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1C5" w:rsidRPr="00B5147B" w:rsidRDefault="00221A7A">
      <w:pPr>
        <w:rPr>
          <w:sz w:val="28"/>
          <w:szCs w:val="28"/>
        </w:rPr>
      </w:pPr>
      <w:r w:rsidRPr="00B5147B">
        <w:rPr>
          <w:sz w:val="28"/>
          <w:szCs w:val="28"/>
        </w:rPr>
        <w:t>Věnujte prosím pozornost tomuto hlášení</w:t>
      </w:r>
    </w:p>
    <w:p w:rsidR="00221A7A" w:rsidRPr="00B5147B" w:rsidRDefault="00221A7A">
      <w:pPr>
        <w:rPr>
          <w:sz w:val="28"/>
          <w:szCs w:val="28"/>
        </w:rPr>
      </w:pPr>
    </w:p>
    <w:p w:rsidR="00221A7A" w:rsidRPr="00B5147B" w:rsidRDefault="00221A7A">
      <w:pPr>
        <w:rPr>
          <w:sz w:val="28"/>
          <w:szCs w:val="28"/>
        </w:rPr>
      </w:pPr>
      <w:r w:rsidRPr="00B5147B">
        <w:rPr>
          <w:sz w:val="28"/>
          <w:szCs w:val="28"/>
        </w:rPr>
        <w:t xml:space="preserve">V Domažlickém okrese zaznamenáváme vyšší stupeň rozšíření nemoci </w:t>
      </w:r>
      <w:proofErr w:type="spellStart"/>
      <w:r w:rsidRPr="00B5147B">
        <w:rPr>
          <w:sz w:val="28"/>
          <w:szCs w:val="28"/>
        </w:rPr>
        <w:t>Covid</w:t>
      </w:r>
      <w:proofErr w:type="spellEnd"/>
      <w:r w:rsidRPr="00B5147B">
        <w:rPr>
          <w:sz w:val="28"/>
          <w:szCs w:val="28"/>
        </w:rPr>
        <w:t xml:space="preserve"> – 19. Občané j</w:t>
      </w:r>
      <w:r w:rsidR="00B5147B" w:rsidRPr="00B5147B">
        <w:rPr>
          <w:sz w:val="28"/>
          <w:szCs w:val="28"/>
        </w:rPr>
        <w:t>s</w:t>
      </w:r>
      <w:r w:rsidRPr="00B5147B">
        <w:rPr>
          <w:sz w:val="28"/>
          <w:szCs w:val="28"/>
        </w:rPr>
        <w:t>ou vyzýváni</w:t>
      </w:r>
      <w:r w:rsidR="00B5147B">
        <w:rPr>
          <w:sz w:val="28"/>
          <w:szCs w:val="28"/>
        </w:rPr>
        <w:t>,</w:t>
      </w:r>
      <w:r w:rsidRPr="00B5147B">
        <w:rPr>
          <w:sz w:val="28"/>
          <w:szCs w:val="28"/>
        </w:rPr>
        <w:t xml:space="preserve"> aby dodržovali zejména tato opatření:</w:t>
      </w:r>
    </w:p>
    <w:p w:rsidR="00221A7A" w:rsidRPr="00B5147B" w:rsidRDefault="00221A7A">
      <w:pPr>
        <w:rPr>
          <w:sz w:val="28"/>
          <w:szCs w:val="28"/>
        </w:rPr>
      </w:pPr>
    </w:p>
    <w:p w:rsidR="00221A7A" w:rsidRPr="00B5147B" w:rsidRDefault="00221A7A" w:rsidP="00221A7A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B5147B">
        <w:rPr>
          <w:sz w:val="28"/>
          <w:szCs w:val="28"/>
        </w:rPr>
        <w:t>Provádějte pouze nezbytné činnosti a minimalizujte osobní kontakty.</w:t>
      </w:r>
    </w:p>
    <w:p w:rsidR="00221A7A" w:rsidRPr="00B5147B" w:rsidRDefault="00221A7A" w:rsidP="00221A7A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B5147B">
        <w:rPr>
          <w:sz w:val="28"/>
          <w:szCs w:val="28"/>
        </w:rPr>
        <w:t xml:space="preserve">Dbejte zvýšené hygieny. Opakovaně si myjte a desinfikujte ruce. </w:t>
      </w:r>
    </w:p>
    <w:p w:rsidR="00221A7A" w:rsidRPr="00B5147B" w:rsidRDefault="00221A7A" w:rsidP="00221A7A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B5147B">
        <w:rPr>
          <w:sz w:val="28"/>
          <w:szCs w:val="28"/>
        </w:rPr>
        <w:t>Ve zvýšené míře desinfikujte exponované předměty v domácnosti. Jedná se zejména o kliky, madla, stoly, nádobí a další předměty, kterých se čle</w:t>
      </w:r>
      <w:r w:rsidR="002060D7" w:rsidRPr="00B5147B">
        <w:rPr>
          <w:sz w:val="28"/>
          <w:szCs w:val="28"/>
        </w:rPr>
        <w:t>nové domácnosti často dotýkají včetně interiéru auta.</w:t>
      </w:r>
    </w:p>
    <w:p w:rsidR="002060D7" w:rsidRPr="00B5147B" w:rsidRDefault="002060D7" w:rsidP="00221A7A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B5147B">
        <w:rPr>
          <w:sz w:val="28"/>
          <w:szCs w:val="28"/>
        </w:rPr>
        <w:t xml:space="preserve">Pamatujte. Nedotýkejte se zbytečně předmětů na veřejném prostoru. </w:t>
      </w:r>
    </w:p>
    <w:p w:rsidR="002060D7" w:rsidRPr="00B5147B" w:rsidRDefault="002060D7" w:rsidP="00221A7A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B5147B">
        <w:rPr>
          <w:sz w:val="28"/>
          <w:szCs w:val="28"/>
        </w:rPr>
        <w:t>Při nákupech dodržujte odstupy od ostatních občanů více jak dva metry, používejte jednorázové rukavice a zároveň pro naložení nebaleného zboží používejte jednorázové igelitové rukavice. Po nákupu vyhoďte rukavice a vydesinfikujte si ruce.</w:t>
      </w:r>
    </w:p>
    <w:p w:rsidR="002060D7" w:rsidRPr="00B5147B" w:rsidRDefault="002060D7" w:rsidP="00221A7A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B5147B">
        <w:rPr>
          <w:sz w:val="28"/>
          <w:szCs w:val="28"/>
        </w:rPr>
        <w:t>Plaťte bezhotovostně. Bankovky a mince mohou být nosiči nákazy.</w:t>
      </w:r>
    </w:p>
    <w:p w:rsidR="002060D7" w:rsidRPr="00B5147B" w:rsidRDefault="002060D7" w:rsidP="00221A7A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B5147B">
        <w:rPr>
          <w:sz w:val="28"/>
          <w:szCs w:val="28"/>
        </w:rPr>
        <w:t>V žádném případě neporušujte nařízenou karanténu. V případě potřeby nákupu, zajištění léků nebo dalších potřeb se obraťte na starostu či jiné představitele obce. Jsou připraveni vám pomoci.</w:t>
      </w:r>
    </w:p>
    <w:p w:rsidR="002060D7" w:rsidRDefault="002060D7" w:rsidP="002060D7">
      <w:pPr>
        <w:pStyle w:val="Odstavecseseznamem"/>
      </w:pPr>
    </w:p>
    <w:p w:rsidR="00221A7A" w:rsidRDefault="00221A7A"/>
    <w:p w:rsidR="00221A7A" w:rsidRPr="00B5147B" w:rsidRDefault="00B5147B">
      <w:pPr>
        <w:rPr>
          <w:sz w:val="28"/>
          <w:szCs w:val="28"/>
        </w:rPr>
      </w:pPr>
      <w:r w:rsidRPr="00B5147B">
        <w:rPr>
          <w:sz w:val="28"/>
          <w:szCs w:val="28"/>
        </w:rPr>
        <w:t>Jedině zvýšenou opatrností všech obyvatel našeho okresu</w:t>
      </w:r>
      <w:r>
        <w:rPr>
          <w:sz w:val="28"/>
          <w:szCs w:val="28"/>
        </w:rPr>
        <w:t xml:space="preserve"> dokážeme zamezit dalšímu šíření nákazy. Buďme ohleduplní a ukáznění. </w:t>
      </w:r>
    </w:p>
    <w:sectPr w:rsidR="00221A7A" w:rsidRPr="00B5147B" w:rsidSect="003A6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366A0"/>
    <w:multiLevelType w:val="hybridMultilevel"/>
    <w:tmpl w:val="9C1C5B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21A7A"/>
    <w:rsid w:val="001E1651"/>
    <w:rsid w:val="002060D7"/>
    <w:rsid w:val="00221A7A"/>
    <w:rsid w:val="003A61C5"/>
    <w:rsid w:val="004F2459"/>
    <w:rsid w:val="00775A63"/>
    <w:rsid w:val="00837CFA"/>
    <w:rsid w:val="008C3B17"/>
    <w:rsid w:val="009B17C9"/>
    <w:rsid w:val="009D4C00"/>
    <w:rsid w:val="00A17A4B"/>
    <w:rsid w:val="00B5147B"/>
    <w:rsid w:val="00C52389"/>
    <w:rsid w:val="00EA227E"/>
    <w:rsid w:val="00F01A1C"/>
    <w:rsid w:val="00FE1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61C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21A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dcterms:created xsi:type="dcterms:W3CDTF">2020-04-10T06:35:00Z</dcterms:created>
  <dcterms:modified xsi:type="dcterms:W3CDTF">2020-04-10T06:35:00Z</dcterms:modified>
</cp:coreProperties>
</file>